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79" w:rsidRDefault="00C55179" w:rsidP="00C55179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-167640</wp:posOffset>
            </wp:positionV>
            <wp:extent cx="1028700" cy="1028700"/>
            <wp:effectExtent l="19050" t="0" r="0" b="0"/>
            <wp:wrapNone/>
            <wp:docPr id="2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79" w:rsidRDefault="00C55179" w:rsidP="00C55179">
      <w:pPr>
        <w:jc w:val="center"/>
        <w:rPr>
          <w:rFonts w:ascii="TH Niramit AS" w:hAnsi="TH Niramit AS" w:cs="TH Niramit AS" w:hint="cs"/>
          <w:sz w:val="32"/>
          <w:szCs w:val="32"/>
        </w:rPr>
      </w:pPr>
    </w:p>
    <w:p w:rsidR="00C55179" w:rsidRDefault="00C55179" w:rsidP="00C55179">
      <w:pPr>
        <w:spacing w:after="0"/>
        <w:jc w:val="center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ประกาศองค์การบริหารส่วนตำบลหนองขาม</w:t>
      </w:r>
    </w:p>
    <w:p w:rsidR="00C55179" w:rsidRDefault="00C55179" w:rsidP="00C55179">
      <w:pPr>
        <w:spacing w:after="0"/>
        <w:jc w:val="center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เรื่อง ประกาศใช้แผนยุทธศาสตร์การพัฒนา (พ.ศ.๒๕๕๙-๒๕๖๓)</w:t>
      </w:r>
    </w:p>
    <w:p w:rsidR="00C55179" w:rsidRDefault="00C55179" w:rsidP="00C55179">
      <w:pPr>
        <w:spacing w:after="0"/>
        <w:jc w:val="center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องค์การบริหารส่วนตำบลหนองขาม</w:t>
      </w:r>
    </w:p>
    <w:p w:rsidR="00C55179" w:rsidRDefault="00C55179" w:rsidP="00C55179">
      <w:pPr>
        <w:spacing w:after="0"/>
        <w:jc w:val="center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************************</w:t>
      </w:r>
    </w:p>
    <w:p w:rsidR="00C55179" w:rsidRDefault="00C55179" w:rsidP="00C55179">
      <w:pPr>
        <w:spacing w:after="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ตามระเบียบกระทรวงมหาดไทยว่าด้วยการจัดทำแผนพัฒนาขององค์กรปกครองส่วนท้องถิ่น พ.ศ. ๒๕๔๘ ข้อ ๒๓ การเปลี่ยนแปลงแผนยุทธศาสตร์การพัฒนา ให้คณะกรรมการสนับสนุนการจัดทำแผนพัฒนาท้องถิ่น จัดทำร่างแผนยุทธศาสตร์การพัฒนาที่เปลี่ยนแปลง พร้อมเหตุผลและความจำเป็น เสนอคณะกรรมการพัฒนา</w:t>
      </w:r>
      <w:r w:rsidR="00CF4F1C">
        <w:rPr>
          <w:rFonts w:ascii="TH Niramit AS" w:hAnsi="TH Niramit AS" w:cs="TH Niramit AS" w:hint="cs"/>
          <w:sz w:val="32"/>
          <w:szCs w:val="32"/>
          <w:cs/>
        </w:rPr>
        <w:t>ท้องถิ่น คณะกรรมการพัฒนาท้องถิ่นและประชาคมท้องถิ่นพิจารณาร่างแผนยุทธศาสตร์การพัฒนาที่เปลี่ยนแปลง เพื่อเสนอผู้บริหารท้องถิ่น สำหรับองค์การบริหารส่วนตำบล ให้ผู้บริหารท้องถิ่นเสนอร่างแผนยุทธศาสตร์การพัฒนาที่เปลี่ยนแปลง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ต่อไป</w:t>
      </w:r>
    </w:p>
    <w:p w:rsidR="00CF4F1C" w:rsidRDefault="00CF4F1C" w:rsidP="00CF4F1C">
      <w:pPr>
        <w:spacing w:before="160" w:after="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เพื่อ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ปฎิบัติ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ให้เป็นไปตามระเบียบฯ องค์การบริหารส่วนตำบลหนองขาม ได้ดำเนินการจัดทำร่างแผนยุทธศาสตร์การพัฒนา(พ.ศ.๒๕๕๙-๒๕๖๓)และผ่านความเห็นชอบจากสภาองค์การบริหารส่วนตำบลแล้ว ในคราวประชุมสมัยวิสามัญที่ ๑ เมื่อวันที่ ๒๓ เมษายน  ๒๕๕๘ จึงอนุมัติและประกาศใช้แผนยุทธศาสตร์การพัฒนาขององค์การบริหารส่วนตำบลหนองขาม (พ.ศ.๒๕๕๙-๒๕๖๓)ให้ทราบโดยทั่วกัน</w:t>
      </w:r>
    </w:p>
    <w:p w:rsidR="00CF4F1C" w:rsidRDefault="00CF4F1C" w:rsidP="00CF4F1C">
      <w:pPr>
        <w:spacing w:before="160" w:after="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ทั้งนี้ ตั้งแต่บัดนี้เป็นต้นไป</w:t>
      </w:r>
    </w:p>
    <w:p w:rsidR="00CF4F1C" w:rsidRDefault="00CF4F1C" w:rsidP="00CF4F1C">
      <w:pPr>
        <w:spacing w:before="160" w:after="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ประกาศ  ณ  วันที่   ๒๗  เดือน  เมษายน   พ.ศ. ๒๕๕๘</w:t>
      </w:r>
    </w:p>
    <w:p w:rsidR="00CF4F1C" w:rsidRDefault="00CF4F1C" w:rsidP="00CF4F1C">
      <w:pPr>
        <w:spacing w:before="160" w:after="0"/>
        <w:rPr>
          <w:rFonts w:ascii="TH Niramit AS" w:hAnsi="TH Niramit AS" w:cs="TH Niramit AS" w:hint="cs"/>
          <w:sz w:val="32"/>
          <w:szCs w:val="32"/>
        </w:rPr>
      </w:pPr>
    </w:p>
    <w:p w:rsidR="00CF4F1C" w:rsidRDefault="00CF4F1C" w:rsidP="00CF4F1C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(ลงชื่อ)   สมนึก   เลี้ยงพรม</w:t>
      </w:r>
    </w:p>
    <w:p w:rsidR="00CF4F1C" w:rsidRDefault="00CF4F1C" w:rsidP="00CF4F1C">
      <w:pPr>
        <w:spacing w:after="0"/>
        <w:jc w:val="center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(นายสมนึก   เลี้ยงพรม)</w:t>
      </w:r>
    </w:p>
    <w:p w:rsidR="00CF4F1C" w:rsidRDefault="00CF4F1C" w:rsidP="00CF4F1C">
      <w:pPr>
        <w:spacing w:after="0"/>
        <w:jc w:val="center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นายกองค์การบริหารส่วนตำบลหนองขาม</w:t>
      </w:r>
    </w:p>
    <w:p w:rsidR="00CF4F1C" w:rsidRPr="00C55179" w:rsidRDefault="00CF4F1C" w:rsidP="00CF4F1C">
      <w:pPr>
        <w:spacing w:before="160" w:after="0"/>
        <w:jc w:val="center"/>
        <w:rPr>
          <w:rFonts w:ascii="TH Niramit AS" w:hAnsi="TH Niramit AS" w:cs="TH Niramit AS" w:hint="cs"/>
          <w:sz w:val="32"/>
          <w:szCs w:val="32"/>
          <w:cs/>
        </w:rPr>
      </w:pPr>
    </w:p>
    <w:sectPr w:rsidR="00CF4F1C" w:rsidRPr="00C55179" w:rsidSect="00C55179">
      <w:pgSz w:w="11906" w:h="16838"/>
      <w:pgMar w:top="1134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55179"/>
    <w:rsid w:val="000F3A53"/>
    <w:rsid w:val="00C259AA"/>
    <w:rsid w:val="00C55179"/>
    <w:rsid w:val="00CE0049"/>
    <w:rsid w:val="00CF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AAE9-F469-4A0C-A39F-684063B1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2</cp:revision>
  <dcterms:created xsi:type="dcterms:W3CDTF">2017-01-15T02:40:00Z</dcterms:created>
  <dcterms:modified xsi:type="dcterms:W3CDTF">2017-01-15T02:40:00Z</dcterms:modified>
</cp:coreProperties>
</file>